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3A27" w14:textId="77777777" w:rsidR="00BA0E84" w:rsidRPr="002D3C55" w:rsidRDefault="00BA0E84" w:rsidP="00DB21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D35B7DE" w14:textId="5B98C774" w:rsidR="007871F1" w:rsidRPr="002D3C55" w:rsidRDefault="00C377A9" w:rsidP="00BA0E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55">
        <w:rPr>
          <w:rFonts w:ascii="Times New Roman" w:hAnsi="Times New Roman" w:cs="Times New Roman"/>
          <w:b/>
          <w:sz w:val="24"/>
          <w:szCs w:val="24"/>
        </w:rPr>
        <w:t xml:space="preserve">Cornell </w:t>
      </w:r>
      <w:r w:rsidR="00B143AA" w:rsidRPr="002D3C55">
        <w:rPr>
          <w:rFonts w:ascii="Times New Roman" w:hAnsi="Times New Roman" w:cs="Times New Roman"/>
          <w:b/>
          <w:sz w:val="24"/>
          <w:szCs w:val="24"/>
        </w:rPr>
        <w:t xml:space="preserve">Internship Program in </w:t>
      </w:r>
      <w:r w:rsidR="001320C6">
        <w:rPr>
          <w:rFonts w:ascii="Times New Roman" w:hAnsi="Times New Roman" w:cs="Times New Roman"/>
          <w:b/>
          <w:sz w:val="24"/>
          <w:szCs w:val="24"/>
        </w:rPr>
        <w:t>Digital Dairy Management and Data Analytics</w:t>
      </w:r>
    </w:p>
    <w:p w14:paraId="45AFEA28" w14:textId="459099EE" w:rsidR="00BA0E84" w:rsidRPr="002D3C55" w:rsidRDefault="00BA0E84" w:rsidP="00BA0E8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3C55">
        <w:rPr>
          <w:rFonts w:ascii="Times New Roman" w:hAnsi="Times New Roman" w:cs="Times New Roman"/>
          <w:sz w:val="24"/>
          <w:szCs w:val="24"/>
        </w:rPr>
        <w:t xml:space="preserve">Dr. </w:t>
      </w:r>
      <w:r w:rsidR="001320C6">
        <w:rPr>
          <w:rFonts w:ascii="Times New Roman" w:hAnsi="Times New Roman" w:cs="Times New Roman"/>
          <w:sz w:val="24"/>
          <w:szCs w:val="24"/>
        </w:rPr>
        <w:t>DVM Miel Hostens</w:t>
      </w:r>
      <w:r w:rsidR="00B43D4D" w:rsidRPr="002D3C55">
        <w:rPr>
          <w:rFonts w:ascii="Times New Roman" w:hAnsi="Times New Roman" w:cs="Times New Roman"/>
          <w:sz w:val="24"/>
          <w:szCs w:val="24"/>
        </w:rPr>
        <w:t xml:space="preserve">, Department of </w:t>
      </w:r>
      <w:r w:rsidRPr="002D3C55">
        <w:rPr>
          <w:rFonts w:ascii="Times New Roman" w:hAnsi="Times New Roman" w:cs="Times New Roman"/>
          <w:sz w:val="24"/>
          <w:szCs w:val="24"/>
        </w:rPr>
        <w:t>Animal Science, Cornell University</w:t>
      </w:r>
    </w:p>
    <w:p w14:paraId="1F345B58" w14:textId="05148E7A" w:rsidR="00EF7D88" w:rsidRDefault="00EF7D88" w:rsidP="007D00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</w:t>
      </w:r>
      <w:r w:rsidR="00B12363">
        <w:rPr>
          <w:rFonts w:ascii="Times New Roman" w:hAnsi="Times New Roman" w:cs="Times New Roman"/>
          <w:sz w:val="24"/>
          <w:szCs w:val="24"/>
        </w:rPr>
        <w:t>visor Name: Miel Hostens</w:t>
      </w:r>
    </w:p>
    <w:p w14:paraId="2BB364C1" w14:textId="51DF1B05" w:rsidR="00B12363" w:rsidRDefault="00B12363" w:rsidP="007D00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Email: </w:t>
      </w:r>
      <w:hyperlink r:id="rId10" w:history="1">
        <w:r w:rsidRPr="00963A91">
          <w:rPr>
            <w:rStyle w:val="Hyperlink"/>
            <w:rFonts w:ascii="Times New Roman" w:hAnsi="Times New Roman" w:cs="Times New Roman"/>
            <w:sz w:val="24"/>
            <w:szCs w:val="24"/>
          </w:rPr>
          <w:t>miel.hostens@cornell.edu</w:t>
        </w:r>
      </w:hyperlink>
    </w:p>
    <w:p w14:paraId="7F39CDC2" w14:textId="77777777" w:rsidR="00B12363" w:rsidRDefault="00B12363" w:rsidP="00D446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B98C03" w14:textId="5C972AC4" w:rsidR="00BE26BD" w:rsidRDefault="00CF31BB" w:rsidP="00BE26BD">
      <w:pPr>
        <w:pStyle w:val="Default"/>
        <w:rPr>
          <w:rFonts w:ascii="Times New Roman" w:hAnsi="Times New Roman" w:cs="Times New Roman"/>
          <w:b/>
        </w:rPr>
      </w:pPr>
      <w:r w:rsidRPr="00CF31BB">
        <w:rPr>
          <w:rFonts w:ascii="Times New Roman" w:hAnsi="Times New Roman" w:cs="Times New Roman"/>
          <w:b/>
          <w:u w:val="single"/>
        </w:rPr>
        <w:t>Internship candidate</w:t>
      </w:r>
      <w:r w:rsidRPr="00CF31BB">
        <w:rPr>
          <w:rFonts w:ascii="Times New Roman" w:hAnsi="Times New Roman" w:cs="Times New Roman"/>
          <w:b/>
        </w:rPr>
        <w:t>:</w:t>
      </w:r>
      <w:r w:rsidR="007214A0">
        <w:rPr>
          <w:rFonts w:ascii="Times New Roman" w:hAnsi="Times New Roman" w:cs="Times New Roman"/>
          <w:b/>
        </w:rPr>
        <w:t xml:space="preserve"> </w:t>
      </w:r>
      <w:r w:rsidR="007D00D5">
        <w:rPr>
          <w:rFonts w:ascii="Times New Roman" w:hAnsi="Times New Roman" w:cs="Times New Roman"/>
          <w:b/>
        </w:rPr>
        <w:t>xxx</w:t>
      </w:r>
    </w:p>
    <w:p w14:paraId="0F3D336C" w14:textId="2963B788" w:rsidR="00CF31BB" w:rsidRDefault="00CF31BB" w:rsidP="00BE26BD">
      <w:pPr>
        <w:pStyle w:val="Default"/>
        <w:rPr>
          <w:rFonts w:ascii="Times New Roman" w:hAnsi="Times New Roman" w:cs="Times New Roman"/>
        </w:rPr>
      </w:pPr>
      <w:r w:rsidRPr="00CF31BB">
        <w:rPr>
          <w:rFonts w:ascii="Times New Roman" w:hAnsi="Times New Roman" w:cs="Times New Roman"/>
          <w:b/>
          <w:u w:val="single"/>
        </w:rPr>
        <w:t>Tentative start date</w:t>
      </w:r>
      <w:r w:rsidRPr="00CF31B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1320C6">
        <w:rPr>
          <w:rFonts w:ascii="Times New Roman" w:hAnsi="Times New Roman" w:cs="Times New Roman"/>
        </w:rPr>
        <w:t>x</w:t>
      </w:r>
      <w:r w:rsidR="00596AEA">
        <w:rPr>
          <w:rFonts w:ascii="Times New Roman" w:hAnsi="Times New Roman" w:cs="Times New Roman"/>
        </w:rPr>
        <w:t>x</w:t>
      </w:r>
      <w:r w:rsidR="000E1C17">
        <w:rPr>
          <w:rFonts w:ascii="Times New Roman" w:hAnsi="Times New Roman" w:cs="Times New Roman"/>
        </w:rPr>
        <w:t>/</w:t>
      </w:r>
      <w:r w:rsidR="001320C6">
        <w:rPr>
          <w:rFonts w:ascii="Times New Roman" w:hAnsi="Times New Roman" w:cs="Times New Roman"/>
        </w:rPr>
        <w:t>x</w:t>
      </w:r>
      <w:r w:rsidR="00596AEA">
        <w:rPr>
          <w:rFonts w:ascii="Times New Roman" w:hAnsi="Times New Roman" w:cs="Times New Roman"/>
        </w:rPr>
        <w:t>x</w:t>
      </w:r>
      <w:r w:rsidR="000E1C17">
        <w:rPr>
          <w:rFonts w:ascii="Times New Roman" w:hAnsi="Times New Roman" w:cs="Times New Roman"/>
        </w:rPr>
        <w:t>/</w:t>
      </w:r>
      <w:proofErr w:type="spellStart"/>
      <w:r w:rsidR="00596AEA">
        <w:rPr>
          <w:rFonts w:ascii="Times New Roman" w:hAnsi="Times New Roman" w:cs="Times New Roman"/>
        </w:rPr>
        <w:t>xxxx</w:t>
      </w:r>
      <w:proofErr w:type="spellEnd"/>
    </w:p>
    <w:p w14:paraId="39EA7207" w14:textId="2A50F2A7" w:rsidR="00CF31BB" w:rsidRDefault="00CF31BB" w:rsidP="00D446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1BB">
        <w:rPr>
          <w:rFonts w:ascii="Times New Roman" w:hAnsi="Times New Roman" w:cs="Times New Roman"/>
          <w:b/>
          <w:sz w:val="24"/>
          <w:szCs w:val="24"/>
          <w:u w:val="single"/>
        </w:rPr>
        <w:t>Tentative end 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320C6">
        <w:rPr>
          <w:rFonts w:ascii="Times New Roman" w:hAnsi="Times New Roman" w:cs="Times New Roman"/>
          <w:sz w:val="24"/>
          <w:szCs w:val="24"/>
        </w:rPr>
        <w:t>x</w:t>
      </w:r>
      <w:r w:rsidR="00596AEA">
        <w:rPr>
          <w:rFonts w:ascii="Times New Roman" w:hAnsi="Times New Roman" w:cs="Times New Roman"/>
          <w:sz w:val="24"/>
          <w:szCs w:val="24"/>
        </w:rPr>
        <w:t>x</w:t>
      </w:r>
      <w:r w:rsidR="0094125D">
        <w:rPr>
          <w:rFonts w:ascii="Times New Roman" w:hAnsi="Times New Roman" w:cs="Times New Roman"/>
          <w:sz w:val="24"/>
          <w:szCs w:val="24"/>
        </w:rPr>
        <w:t>/</w:t>
      </w:r>
      <w:r w:rsidR="001320C6">
        <w:rPr>
          <w:rFonts w:ascii="Times New Roman" w:hAnsi="Times New Roman" w:cs="Times New Roman"/>
          <w:sz w:val="24"/>
          <w:szCs w:val="24"/>
        </w:rPr>
        <w:t>x</w:t>
      </w:r>
      <w:r w:rsidR="00596AEA">
        <w:rPr>
          <w:rFonts w:ascii="Times New Roman" w:hAnsi="Times New Roman" w:cs="Times New Roman"/>
          <w:sz w:val="24"/>
          <w:szCs w:val="24"/>
        </w:rPr>
        <w:t>x</w:t>
      </w:r>
      <w:r w:rsidR="004C2B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96AEA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2254E6E" w14:textId="77777777" w:rsidR="00CF31BB" w:rsidRPr="002D3C55" w:rsidRDefault="00CF31BB" w:rsidP="00D446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3ED4A3" w14:textId="77777777" w:rsidR="00D446AE" w:rsidRDefault="00D446AE" w:rsidP="00DB21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AC3163" w14:textId="77777777" w:rsidR="00A01DAF" w:rsidRPr="00A01DAF" w:rsidRDefault="00A01DAF" w:rsidP="00DB2133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01DAF">
        <w:rPr>
          <w:rFonts w:ascii="Times New Roman" w:hAnsi="Times New Roman" w:cs="Times New Roman"/>
          <w:b/>
          <w:sz w:val="32"/>
          <w:szCs w:val="32"/>
        </w:rPr>
        <w:t>Internship plan</w:t>
      </w:r>
    </w:p>
    <w:p w14:paraId="33438133" w14:textId="77777777" w:rsidR="00246615" w:rsidRDefault="00246615" w:rsidP="00DB213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966F78" w14:textId="688AE36B" w:rsidR="00A01DAF" w:rsidRPr="00246615" w:rsidRDefault="00A01DAF" w:rsidP="00DB213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46615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0FD4FA20" w14:textId="3DCC4EF1" w:rsidR="00246615" w:rsidRPr="002D3C55" w:rsidRDefault="00E50F65" w:rsidP="002466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C55">
        <w:rPr>
          <w:rFonts w:ascii="Times New Roman" w:hAnsi="Times New Roman" w:cs="Times New Roman"/>
          <w:sz w:val="24"/>
          <w:szCs w:val="24"/>
        </w:rPr>
        <w:t>The</w:t>
      </w:r>
      <w:r w:rsidR="0004381C" w:rsidRPr="002D3C55">
        <w:rPr>
          <w:rFonts w:ascii="Times New Roman" w:hAnsi="Times New Roman" w:cs="Times New Roman"/>
          <w:sz w:val="24"/>
          <w:szCs w:val="24"/>
        </w:rPr>
        <w:t xml:space="preserve"> Co</w:t>
      </w:r>
      <w:r w:rsidR="00C377A9" w:rsidRPr="002D3C55">
        <w:rPr>
          <w:rFonts w:ascii="Times New Roman" w:hAnsi="Times New Roman" w:cs="Times New Roman"/>
          <w:sz w:val="24"/>
          <w:szCs w:val="24"/>
        </w:rPr>
        <w:t>rnell</w:t>
      </w:r>
      <w:r w:rsidR="0004381C" w:rsidRPr="002D3C55">
        <w:rPr>
          <w:rFonts w:ascii="Times New Roman" w:hAnsi="Times New Roman" w:cs="Times New Roman"/>
          <w:sz w:val="24"/>
          <w:szCs w:val="24"/>
        </w:rPr>
        <w:t xml:space="preserve"> </w:t>
      </w:r>
      <w:r w:rsidR="00B143AA" w:rsidRPr="002D3C55">
        <w:rPr>
          <w:rFonts w:ascii="Times New Roman" w:hAnsi="Times New Roman" w:cs="Times New Roman"/>
          <w:sz w:val="24"/>
          <w:szCs w:val="24"/>
        </w:rPr>
        <w:t xml:space="preserve">Internship Program in </w:t>
      </w:r>
      <w:r w:rsidR="001320C6" w:rsidRPr="001320C6">
        <w:rPr>
          <w:rFonts w:ascii="Times New Roman" w:hAnsi="Times New Roman" w:cs="Times New Roman"/>
          <w:sz w:val="24"/>
          <w:szCs w:val="24"/>
        </w:rPr>
        <w:t xml:space="preserve">Digital Dairy Management and Data Analytics </w:t>
      </w:r>
      <w:r w:rsidRPr="002D3C55">
        <w:rPr>
          <w:rFonts w:ascii="Times New Roman" w:hAnsi="Times New Roman" w:cs="Times New Roman"/>
          <w:sz w:val="24"/>
          <w:szCs w:val="24"/>
        </w:rPr>
        <w:t>is committed to</w:t>
      </w:r>
      <w:r w:rsidR="001320C6">
        <w:rPr>
          <w:rFonts w:ascii="Times New Roman" w:hAnsi="Times New Roman" w:cs="Times New Roman"/>
          <w:sz w:val="24"/>
          <w:szCs w:val="24"/>
        </w:rPr>
        <w:t>..</w:t>
      </w:r>
      <w:r w:rsidR="00FF1925" w:rsidRPr="002D3C55">
        <w:rPr>
          <w:rFonts w:ascii="Times New Roman" w:hAnsi="Times New Roman" w:cs="Times New Roman"/>
          <w:sz w:val="24"/>
          <w:szCs w:val="24"/>
        </w:rPr>
        <w:t>.</w:t>
      </w:r>
      <w:r w:rsidR="007742BC">
        <w:rPr>
          <w:rFonts w:ascii="Times New Roman" w:hAnsi="Times New Roman" w:cs="Times New Roman"/>
          <w:sz w:val="24"/>
          <w:szCs w:val="24"/>
        </w:rPr>
        <w:t xml:space="preserve"> </w:t>
      </w:r>
      <w:r w:rsidR="00246615" w:rsidRPr="002D3C55">
        <w:rPr>
          <w:rFonts w:ascii="Times New Roman" w:hAnsi="Times New Roman" w:cs="Times New Roman"/>
          <w:sz w:val="24"/>
          <w:szCs w:val="24"/>
        </w:rPr>
        <w:t>The overall role of the intern is to be eager, aware, proactive, and supportive of the program we will jointly develop</w:t>
      </w:r>
      <w:r w:rsidR="007D00D5">
        <w:rPr>
          <w:rFonts w:ascii="Times New Roman" w:hAnsi="Times New Roman" w:cs="Times New Roman"/>
          <w:sz w:val="24"/>
          <w:szCs w:val="24"/>
        </w:rPr>
        <w:t>…</w:t>
      </w:r>
    </w:p>
    <w:p w14:paraId="3ABA383E" w14:textId="71A9748D" w:rsidR="00FF1925" w:rsidRDefault="00FF1925" w:rsidP="00DB21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367371" w14:textId="77777777" w:rsidR="00C91A74" w:rsidRPr="002D3C55" w:rsidRDefault="00FF6001" w:rsidP="00DB21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C55">
        <w:rPr>
          <w:rFonts w:ascii="Times New Roman" w:hAnsi="Times New Roman" w:cs="Times New Roman"/>
          <w:b/>
          <w:sz w:val="24"/>
          <w:szCs w:val="24"/>
        </w:rPr>
        <w:t>Expected phases and/or</w:t>
      </w:r>
      <w:r w:rsidR="00C91A74" w:rsidRPr="002D3C55">
        <w:rPr>
          <w:rFonts w:ascii="Times New Roman" w:hAnsi="Times New Roman" w:cs="Times New Roman"/>
          <w:b/>
          <w:sz w:val="24"/>
          <w:szCs w:val="24"/>
        </w:rPr>
        <w:t xml:space="preserve"> goals</w:t>
      </w:r>
    </w:p>
    <w:p w14:paraId="73038646" w14:textId="03740D24" w:rsidR="00246615" w:rsidRDefault="00246615" w:rsidP="002466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C55">
        <w:rPr>
          <w:rFonts w:ascii="Times New Roman" w:hAnsi="Times New Roman" w:cs="Times New Roman"/>
          <w:sz w:val="24"/>
          <w:szCs w:val="24"/>
        </w:rPr>
        <w:t>The overarching goal is for interns to develop and practice research skills as might be utilized in future advanced studies in a career in applied animal or dairy cattle research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AFF7FBF" w14:textId="77777777" w:rsidR="007F204E" w:rsidRPr="002D3C55" w:rsidRDefault="007F204E" w:rsidP="008C1971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7B0EC3" w14:textId="5E124D2A" w:rsidR="000148F0" w:rsidRPr="002D3C55" w:rsidRDefault="007F204E" w:rsidP="00DB2133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204E">
        <w:rPr>
          <w:rFonts w:ascii="Times New Roman" w:hAnsi="Times New Roman" w:cs="Times New Roman"/>
          <w:b/>
          <w:bCs/>
          <w:sz w:val="24"/>
          <w:szCs w:val="24"/>
        </w:rPr>
        <w:t>Knowledge and skills to be learned</w:t>
      </w:r>
      <w:r w:rsidRPr="007F204E">
        <w:rPr>
          <w:rFonts w:ascii="Times New Roman" w:hAnsi="Times New Roman" w:cs="Times New Roman"/>
          <w:sz w:val="24"/>
          <w:szCs w:val="24"/>
        </w:rPr>
        <w:t> </w:t>
      </w:r>
    </w:p>
    <w:p w14:paraId="36D74B8D" w14:textId="38B68EEF" w:rsidR="007D05CB" w:rsidRPr="002D3C55" w:rsidRDefault="007D2815" w:rsidP="002466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C55">
        <w:rPr>
          <w:rFonts w:ascii="Times New Roman" w:hAnsi="Times New Roman" w:cs="Times New Roman"/>
          <w:sz w:val="24"/>
          <w:szCs w:val="24"/>
        </w:rPr>
        <w:t>Additionally,</w:t>
      </w:r>
      <w:r w:rsidR="00E40BE9" w:rsidRPr="002D3C55">
        <w:rPr>
          <w:rFonts w:ascii="Times New Roman" w:hAnsi="Times New Roman" w:cs="Times New Roman"/>
          <w:sz w:val="24"/>
          <w:szCs w:val="24"/>
        </w:rPr>
        <w:t xml:space="preserve"> </w:t>
      </w:r>
      <w:r w:rsidR="007C50C7" w:rsidRPr="002D3C55">
        <w:rPr>
          <w:rFonts w:ascii="Times New Roman" w:hAnsi="Times New Roman" w:cs="Times New Roman"/>
          <w:sz w:val="24"/>
          <w:szCs w:val="24"/>
        </w:rPr>
        <w:t xml:space="preserve">interns will further develop their </w:t>
      </w:r>
      <w:r w:rsidR="00E40BE9" w:rsidRPr="002D3C55">
        <w:rPr>
          <w:rFonts w:ascii="Times New Roman" w:hAnsi="Times New Roman" w:cs="Times New Roman"/>
          <w:sz w:val="24"/>
          <w:szCs w:val="24"/>
        </w:rPr>
        <w:t xml:space="preserve">critical thinking and communication skills, reading in </w:t>
      </w:r>
      <w:r w:rsidRPr="002D3C55">
        <w:rPr>
          <w:rFonts w:ascii="Times New Roman" w:hAnsi="Times New Roman" w:cs="Times New Roman"/>
          <w:sz w:val="24"/>
          <w:szCs w:val="24"/>
        </w:rPr>
        <w:t>English</w:t>
      </w:r>
      <w:r w:rsidR="00E40BE9" w:rsidRPr="002D3C55">
        <w:rPr>
          <w:rFonts w:ascii="Times New Roman" w:hAnsi="Times New Roman" w:cs="Times New Roman"/>
          <w:sz w:val="24"/>
          <w:szCs w:val="24"/>
        </w:rPr>
        <w:t>, interpreting experimental procedures from written protocols, and the</w:t>
      </w:r>
      <w:r w:rsidR="007C50C7" w:rsidRPr="002D3C55">
        <w:rPr>
          <w:rFonts w:ascii="Times New Roman" w:hAnsi="Times New Roman" w:cs="Times New Roman"/>
          <w:sz w:val="24"/>
          <w:szCs w:val="24"/>
        </w:rPr>
        <w:t xml:space="preserve">ir </w:t>
      </w:r>
      <w:r w:rsidR="00E40BE9" w:rsidRPr="002D3C55">
        <w:rPr>
          <w:rFonts w:ascii="Times New Roman" w:hAnsi="Times New Roman" w:cs="Times New Roman"/>
          <w:sz w:val="24"/>
          <w:szCs w:val="24"/>
        </w:rPr>
        <w:t xml:space="preserve">ability to ask </w:t>
      </w:r>
      <w:r w:rsidR="007C50C7" w:rsidRPr="002D3C55">
        <w:rPr>
          <w:rFonts w:ascii="Times New Roman" w:hAnsi="Times New Roman" w:cs="Times New Roman"/>
          <w:sz w:val="24"/>
          <w:szCs w:val="24"/>
        </w:rPr>
        <w:t xml:space="preserve">research </w:t>
      </w:r>
      <w:r w:rsidR="00E40BE9" w:rsidRPr="002D3C55">
        <w:rPr>
          <w:rFonts w:ascii="Times New Roman" w:hAnsi="Times New Roman" w:cs="Times New Roman"/>
          <w:sz w:val="24"/>
          <w:szCs w:val="24"/>
        </w:rPr>
        <w:t>questions</w:t>
      </w:r>
      <w:r w:rsidR="007D00D5">
        <w:rPr>
          <w:rFonts w:ascii="Times New Roman" w:hAnsi="Times New Roman" w:cs="Times New Roman"/>
          <w:sz w:val="24"/>
          <w:szCs w:val="24"/>
        </w:rPr>
        <w:t>…</w:t>
      </w:r>
    </w:p>
    <w:p w14:paraId="7C7A2B86" w14:textId="77777777" w:rsidR="007D05CB" w:rsidRDefault="007D05CB" w:rsidP="00DB2133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CC081D" w14:textId="0A118615" w:rsidR="007F204E" w:rsidRDefault="007F204E" w:rsidP="00DB2133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204E">
        <w:rPr>
          <w:rFonts w:ascii="Times New Roman" w:hAnsi="Times New Roman" w:cs="Times New Roman"/>
          <w:b/>
          <w:bCs/>
          <w:sz w:val="24"/>
          <w:szCs w:val="24"/>
        </w:rPr>
        <w:t>Skills to be taught</w:t>
      </w:r>
      <w:r w:rsidRPr="007F204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(if applicable)</w:t>
      </w:r>
    </w:p>
    <w:p w14:paraId="36806BD2" w14:textId="48A5E23B" w:rsidR="007D00D5" w:rsidRDefault="007D00D5" w:rsidP="00DB2133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2EC4135A" w14:textId="77777777" w:rsidR="007F204E" w:rsidRPr="002D3C55" w:rsidRDefault="007F204E" w:rsidP="00DB2133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D2660C" w14:textId="77777777" w:rsidR="008C1971" w:rsidRPr="002D3C55" w:rsidRDefault="008C1971" w:rsidP="008C1971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C55">
        <w:rPr>
          <w:rFonts w:ascii="Times New Roman" w:hAnsi="Times New Roman" w:cs="Times New Roman"/>
          <w:b/>
          <w:sz w:val="24"/>
          <w:szCs w:val="24"/>
        </w:rPr>
        <w:t>Evaluation</w:t>
      </w:r>
      <w:r w:rsidR="000148F0" w:rsidRPr="002D3C55">
        <w:rPr>
          <w:rFonts w:ascii="Times New Roman" w:hAnsi="Times New Roman" w:cs="Times New Roman"/>
          <w:b/>
          <w:sz w:val="24"/>
          <w:szCs w:val="24"/>
        </w:rPr>
        <w:t>.  How will</w:t>
      </w:r>
      <w:r w:rsidRPr="002D3C55">
        <w:rPr>
          <w:rFonts w:ascii="Times New Roman" w:hAnsi="Times New Roman" w:cs="Times New Roman"/>
          <w:b/>
          <w:sz w:val="24"/>
          <w:szCs w:val="24"/>
        </w:rPr>
        <w:t xml:space="preserve"> acquisition of</w:t>
      </w:r>
      <w:r w:rsidR="000148F0" w:rsidRPr="002D3C55">
        <w:rPr>
          <w:rFonts w:ascii="Times New Roman" w:hAnsi="Times New Roman" w:cs="Times New Roman"/>
          <w:b/>
          <w:sz w:val="24"/>
          <w:szCs w:val="24"/>
        </w:rPr>
        <w:t xml:space="preserve"> skills be evaluated</w:t>
      </w:r>
      <w:r w:rsidRPr="002D3C5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63682DE9" w14:textId="3D2B57B0" w:rsidR="001B6A8D" w:rsidRDefault="007D00D5" w:rsidP="00B763A1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BB515DC" w14:textId="77777777" w:rsidR="007D00D5" w:rsidRPr="002D3C55" w:rsidRDefault="007D00D5" w:rsidP="00B763A1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3F1613" w14:textId="574B5988" w:rsidR="00246615" w:rsidRDefault="00246615" w:rsidP="002466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Supervision and oversight</w:t>
      </w:r>
    </w:p>
    <w:p w14:paraId="465A4E5A" w14:textId="7F377CE8" w:rsidR="00246615" w:rsidRDefault="00246615" w:rsidP="002466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C55">
        <w:rPr>
          <w:rFonts w:ascii="Times New Roman" w:hAnsi="Times New Roman" w:cs="Times New Roman"/>
          <w:sz w:val="24"/>
          <w:szCs w:val="24"/>
        </w:rPr>
        <w:t xml:space="preserve">Most of these skills are obtained from ongoing conversations and evaluations with Dr. </w:t>
      </w:r>
      <w:r>
        <w:rPr>
          <w:rFonts w:ascii="Times New Roman" w:hAnsi="Times New Roman" w:cs="Times New Roman"/>
          <w:sz w:val="24"/>
          <w:szCs w:val="24"/>
        </w:rPr>
        <w:t>Hostens</w:t>
      </w:r>
      <w:r w:rsidRPr="002D3C55">
        <w:rPr>
          <w:rFonts w:ascii="Times New Roman" w:hAnsi="Times New Roman" w:cs="Times New Roman"/>
          <w:sz w:val="24"/>
          <w:szCs w:val="24"/>
        </w:rPr>
        <w:t xml:space="preserve"> and his graduate students and research staff, a process that continues through the entirety of the internship.</w:t>
      </w:r>
    </w:p>
    <w:p w14:paraId="6D6950EA" w14:textId="77777777" w:rsidR="00246615" w:rsidRDefault="00246615" w:rsidP="002466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C9A13F" w14:textId="77777777" w:rsidR="00246615" w:rsidRDefault="00246615" w:rsidP="002466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C55">
        <w:rPr>
          <w:rFonts w:ascii="Times New Roman" w:hAnsi="Times New Roman" w:cs="Times New Roman"/>
          <w:b/>
          <w:sz w:val="24"/>
          <w:szCs w:val="24"/>
        </w:rPr>
        <w:t xml:space="preserve">Cultural </w:t>
      </w:r>
      <w:r>
        <w:rPr>
          <w:rFonts w:ascii="Times New Roman" w:hAnsi="Times New Roman" w:cs="Times New Roman"/>
          <w:b/>
          <w:sz w:val="24"/>
          <w:szCs w:val="24"/>
        </w:rPr>
        <w:t>activities</w:t>
      </w:r>
    </w:p>
    <w:p w14:paraId="1BB53CCB" w14:textId="6E838D1E" w:rsidR="00246615" w:rsidRDefault="00246615" w:rsidP="002466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C55">
        <w:rPr>
          <w:rFonts w:ascii="Times New Roman" w:hAnsi="Times New Roman" w:cs="Times New Roman"/>
          <w:sz w:val="24"/>
          <w:szCs w:val="24"/>
        </w:rPr>
        <w:t xml:space="preserve">As it is expected that many interns will be from foreign countries, some orientation to American culture </w:t>
      </w:r>
      <w:r w:rsidRPr="002D3C55">
        <w:rPr>
          <w:rFonts w:ascii="Times New Roman" w:hAnsi="Times New Roman" w:cs="Times New Roman"/>
          <w:i/>
          <w:sz w:val="24"/>
          <w:szCs w:val="24"/>
        </w:rPr>
        <w:t>per se</w:t>
      </w:r>
      <w:r w:rsidRPr="002D3C55">
        <w:rPr>
          <w:rFonts w:ascii="Times New Roman" w:hAnsi="Times New Roman" w:cs="Times New Roman"/>
          <w:sz w:val="24"/>
          <w:szCs w:val="24"/>
        </w:rPr>
        <w:t xml:space="preserve"> is useful.  Much of this will come from the intern’s living situation (campus housing, roommates, etc.). The Cornell community is overloaded with lectures, plays, musical </w:t>
      </w:r>
      <w:r w:rsidRPr="002D3C55">
        <w:rPr>
          <w:rFonts w:ascii="Times New Roman" w:hAnsi="Times New Roman" w:cs="Times New Roman"/>
          <w:sz w:val="24"/>
          <w:szCs w:val="24"/>
        </w:rPr>
        <w:lastRenderedPageBreak/>
        <w:t xml:space="preserve">events, etc., and the </w:t>
      </w:r>
      <w:proofErr w:type="gramStart"/>
      <w:r w:rsidRPr="002D3C55">
        <w:rPr>
          <w:rFonts w:ascii="Times New Roman" w:hAnsi="Times New Roman" w:cs="Times New Roman"/>
          <w:sz w:val="24"/>
          <w:szCs w:val="24"/>
        </w:rPr>
        <w:t>participant</w:t>
      </w:r>
      <w:proofErr w:type="gramEnd"/>
      <w:r w:rsidRPr="002D3C55">
        <w:rPr>
          <w:rFonts w:ascii="Times New Roman" w:hAnsi="Times New Roman" w:cs="Times New Roman"/>
          <w:sz w:val="24"/>
          <w:szCs w:val="24"/>
        </w:rPr>
        <w:t xml:space="preserve"> will be able to experience any of these, per their interest.</w:t>
      </w:r>
    </w:p>
    <w:p w14:paraId="2EB62547" w14:textId="77777777" w:rsidR="00C125D3" w:rsidRDefault="00C125D3" w:rsidP="00DB21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C0E245" w14:textId="77777777" w:rsidR="00CF3F48" w:rsidRDefault="00CF3F48" w:rsidP="00E1674D">
      <w:pPr>
        <w:widowControl w:val="0"/>
        <w:autoSpaceDE w:val="0"/>
        <w:autoSpaceDN w:val="0"/>
        <w:adjustRightInd w:val="0"/>
        <w:spacing w:after="24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AR"/>
        </w:rPr>
      </w:pPr>
    </w:p>
    <w:p w14:paraId="2EB543DD" w14:textId="77777777" w:rsidR="00CF3F48" w:rsidRDefault="00CF3F48" w:rsidP="00E1674D">
      <w:pPr>
        <w:widowControl w:val="0"/>
        <w:autoSpaceDE w:val="0"/>
        <w:autoSpaceDN w:val="0"/>
        <w:adjustRightInd w:val="0"/>
        <w:spacing w:after="24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AR"/>
        </w:rPr>
      </w:pPr>
    </w:p>
    <w:p w14:paraId="7AF9441B" w14:textId="77777777" w:rsidR="00CF3F48" w:rsidRDefault="00CF3F48" w:rsidP="001320C6">
      <w:pPr>
        <w:widowControl w:val="0"/>
        <w:autoSpaceDE w:val="0"/>
        <w:autoSpaceDN w:val="0"/>
        <w:adjustRightInd w:val="0"/>
        <w:spacing w:after="24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AR"/>
        </w:rPr>
      </w:pPr>
    </w:p>
    <w:p w14:paraId="47B6C34F" w14:textId="6D21179C" w:rsidR="00E1674D" w:rsidRPr="00DF4E09" w:rsidRDefault="001320C6" w:rsidP="001320C6">
      <w:pPr>
        <w:widowControl w:val="0"/>
        <w:autoSpaceDE w:val="0"/>
        <w:autoSpaceDN w:val="0"/>
        <w:adjustRightInd w:val="0"/>
        <w:spacing w:after="24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Miel</w:t>
      </w:r>
      <w:r w:rsidR="0066279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Hostens</w:t>
      </w:r>
      <w:r w:rsidR="00E1674D" w:rsidRPr="00DF4E09">
        <w:rPr>
          <w:rFonts w:ascii="Times New Roman" w:hAnsi="Times New Roman" w:cs="Times New Roman"/>
          <w:sz w:val="24"/>
          <w:szCs w:val="24"/>
          <w:lang w:val="es-AR"/>
        </w:rPr>
        <w:t>, PhD</w:t>
      </w:r>
    </w:p>
    <w:p w14:paraId="0614583C" w14:textId="77777777" w:rsidR="001320C6" w:rsidRDefault="001320C6" w:rsidP="001320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0C6">
        <w:rPr>
          <w:rFonts w:ascii="Times New Roman" w:hAnsi="Times New Roman" w:cs="Times New Roman"/>
          <w:sz w:val="24"/>
          <w:szCs w:val="24"/>
        </w:rPr>
        <w:t xml:space="preserve">Robert and Anne Everett Endowed Associate Professor </w:t>
      </w:r>
    </w:p>
    <w:p w14:paraId="39A3192D" w14:textId="5448C0AC" w:rsidR="001320C6" w:rsidRPr="001320C6" w:rsidRDefault="001320C6" w:rsidP="001320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0C6">
        <w:rPr>
          <w:rFonts w:ascii="Times New Roman" w:hAnsi="Times New Roman" w:cs="Times New Roman"/>
          <w:sz w:val="24"/>
          <w:szCs w:val="24"/>
        </w:rPr>
        <w:t>of Digital Dairy Management and Data Analytics</w:t>
      </w:r>
    </w:p>
    <w:p w14:paraId="27B984FA" w14:textId="77777777" w:rsidR="001320C6" w:rsidRPr="001320C6" w:rsidRDefault="001320C6" w:rsidP="001320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0C6">
        <w:rPr>
          <w:rFonts w:ascii="Times New Roman" w:hAnsi="Times New Roman" w:cs="Times New Roman"/>
          <w:sz w:val="24"/>
          <w:szCs w:val="24"/>
        </w:rPr>
        <w:t>Department of Animal Science</w:t>
      </w:r>
    </w:p>
    <w:p w14:paraId="17081D77" w14:textId="77777777" w:rsidR="001320C6" w:rsidRPr="001320C6" w:rsidRDefault="001320C6" w:rsidP="001320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0C6">
        <w:rPr>
          <w:rFonts w:ascii="Times New Roman" w:hAnsi="Times New Roman" w:cs="Times New Roman"/>
          <w:sz w:val="24"/>
          <w:szCs w:val="24"/>
        </w:rPr>
        <w:t>273 Morrison Hall</w:t>
      </w:r>
    </w:p>
    <w:p w14:paraId="33CC4309" w14:textId="36E5F402" w:rsidR="00E1674D" w:rsidRPr="002D3C55" w:rsidRDefault="001320C6" w:rsidP="001320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0C6">
        <w:rPr>
          <w:rFonts w:ascii="Times New Roman" w:hAnsi="Times New Roman" w:cs="Times New Roman"/>
          <w:sz w:val="24"/>
          <w:szCs w:val="24"/>
        </w:rPr>
        <w:t>Ithaca, NY 14853</w:t>
      </w:r>
    </w:p>
    <w:sectPr w:rsidR="00E1674D" w:rsidRPr="002D3C5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5966" w14:textId="77777777" w:rsidR="00B03077" w:rsidRDefault="00B03077" w:rsidP="00BA0E84">
      <w:pPr>
        <w:spacing w:after="0" w:line="240" w:lineRule="auto"/>
      </w:pPr>
      <w:r>
        <w:separator/>
      </w:r>
    </w:p>
  </w:endnote>
  <w:endnote w:type="continuationSeparator" w:id="0">
    <w:p w14:paraId="26F5CE09" w14:textId="77777777" w:rsidR="00B03077" w:rsidRDefault="00B03077" w:rsidP="00BA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25CA" w14:textId="77777777" w:rsidR="00B03077" w:rsidRDefault="00B03077" w:rsidP="00BA0E84">
      <w:pPr>
        <w:spacing w:after="0" w:line="240" w:lineRule="auto"/>
      </w:pPr>
      <w:r>
        <w:separator/>
      </w:r>
    </w:p>
  </w:footnote>
  <w:footnote w:type="continuationSeparator" w:id="0">
    <w:p w14:paraId="6BE0FA68" w14:textId="77777777" w:rsidR="00B03077" w:rsidRDefault="00B03077" w:rsidP="00BA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56DE" w14:textId="77777777" w:rsidR="00BA0E84" w:rsidRDefault="00BA0E84">
    <w:pPr>
      <w:pStyle w:val="Header"/>
    </w:pPr>
    <w:r>
      <w:rPr>
        <w:noProof/>
      </w:rPr>
      <w:drawing>
        <wp:inline distT="0" distB="0" distL="0" distR="0" wp14:anchorId="4687CB57" wp14:editId="62909A80">
          <wp:extent cx="3460750" cy="942340"/>
          <wp:effectExtent l="0" t="0" r="635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840ECB" wp14:editId="453869F9">
              <wp:simplePos x="0" y="0"/>
              <wp:positionH relativeFrom="page">
                <wp:posOffset>5362575</wp:posOffset>
              </wp:positionH>
              <wp:positionV relativeFrom="page">
                <wp:posOffset>152400</wp:posOffset>
              </wp:positionV>
              <wp:extent cx="2200275" cy="1552575"/>
              <wp:effectExtent l="0" t="0" r="9525" b="952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155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64256" w14:textId="77777777" w:rsidR="00BA0E84" w:rsidRPr="00CE497F" w:rsidRDefault="00BA0E84" w:rsidP="00BA0E84">
                          <w:pPr>
                            <w:pStyle w:val="FirstUnit"/>
                            <w:rPr>
                              <w:rFonts w:ascii="Palatino Linotype" w:hAnsi="Palatino Linotype"/>
                              <w:b/>
                              <w:sz w:val="22"/>
                              <w:szCs w:val="22"/>
                            </w:rPr>
                          </w:pPr>
                          <w:r w:rsidRPr="00CE497F">
                            <w:rPr>
                              <w:rFonts w:ascii="Palatino Linotype" w:hAnsi="Palatino Linotype"/>
                              <w:b/>
                              <w:sz w:val="22"/>
                              <w:szCs w:val="22"/>
                            </w:rPr>
                            <w:t>Department of Animal Science</w:t>
                          </w:r>
                        </w:p>
                        <w:p w14:paraId="426B9EA8" w14:textId="29953E21" w:rsidR="00BA0E84" w:rsidRPr="00CE497F" w:rsidRDefault="00BA0E84" w:rsidP="00BA0E84">
                          <w:pPr>
                            <w:pStyle w:val="FirstUnit"/>
                            <w:rPr>
                              <w:rFonts w:ascii="Palatino Linotype" w:hAnsi="Palatino Linotype"/>
                              <w:iCs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iCs/>
                              <w:szCs w:val="16"/>
                            </w:rPr>
                            <w:t xml:space="preserve">Dr. </w:t>
                          </w:r>
                          <w:r w:rsidR="001320C6">
                            <w:rPr>
                              <w:rFonts w:ascii="Palatino Linotype" w:hAnsi="Palatino Linotype"/>
                              <w:iCs/>
                              <w:szCs w:val="16"/>
                            </w:rPr>
                            <w:t>DVM Miel Hostens</w:t>
                          </w:r>
                        </w:p>
                        <w:p w14:paraId="1691F502" w14:textId="3F3C6170" w:rsidR="00BA0E84" w:rsidRDefault="001320C6" w:rsidP="00BA0E84">
                          <w:pPr>
                            <w:pStyle w:val="SecondUnit"/>
                            <w:rPr>
                              <w:rFonts w:ascii="Palatino Linotype" w:hAnsi="Palatino Linotype"/>
                              <w:i/>
                              <w:iCs/>
                              <w:szCs w:val="16"/>
                            </w:rPr>
                          </w:pPr>
                          <w:r w:rsidRPr="001320C6">
                            <w:rPr>
                              <w:rFonts w:ascii="Palatino Linotype" w:hAnsi="Palatino Linotype"/>
                              <w:i/>
                              <w:iCs/>
                              <w:szCs w:val="16"/>
                            </w:rPr>
                            <w:t>Robert and Anne Everett Associate Professor of Digital Dairy Management</w:t>
                          </w:r>
                          <w:r>
                            <w:rPr>
                              <w:rFonts w:ascii="Palatino Linotype" w:hAnsi="Palatino Linotype"/>
                              <w:i/>
                              <w:iCs/>
                              <w:szCs w:val="16"/>
                            </w:rPr>
                            <w:t xml:space="preserve"> and Data Analytics</w:t>
                          </w:r>
                        </w:p>
                        <w:p w14:paraId="787114E8" w14:textId="24C42399" w:rsidR="00BA0E84" w:rsidRDefault="00BA0E84" w:rsidP="00BA0E84">
                          <w:pPr>
                            <w:pStyle w:val="SecondUnit"/>
                            <w:rPr>
                              <w:rFonts w:ascii="Palatino Linotype" w:hAnsi="Palatino Linotype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Cs w:val="16"/>
                            </w:rPr>
                            <w:t>2</w:t>
                          </w:r>
                          <w:r w:rsidR="001320C6">
                            <w:rPr>
                              <w:rFonts w:ascii="Palatino Linotype" w:hAnsi="Palatino Linotype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Palatino Linotype" w:hAnsi="Palatino Linotype"/>
                              <w:szCs w:val="16"/>
                            </w:rPr>
                            <w:t xml:space="preserve"> Morrison Hall</w:t>
                          </w:r>
                        </w:p>
                        <w:p w14:paraId="253BF78D" w14:textId="77777777" w:rsidR="00BA0E84" w:rsidRPr="006D4C5A" w:rsidRDefault="00BA0E84" w:rsidP="00BA0E84">
                          <w:pPr>
                            <w:pStyle w:val="SecondUnit"/>
                            <w:rPr>
                              <w:rFonts w:ascii="Palatino Linotype" w:hAnsi="Palatino Linotype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Cs w:val="16"/>
                            </w:rPr>
                            <w:t>Ithaca, NY   14853</w:t>
                          </w:r>
                        </w:p>
                        <w:p w14:paraId="0894AC06" w14:textId="4C417CF0" w:rsidR="00BA0E84" w:rsidRDefault="00BA0E84" w:rsidP="00BA0E84">
                          <w:pPr>
                            <w:pStyle w:val="Phone"/>
                            <w:rPr>
                              <w:rFonts w:ascii="Palatino Linotype" w:hAnsi="Palatino Linotype"/>
                              <w:kern w:val="16"/>
                              <w:szCs w:val="16"/>
                            </w:rPr>
                          </w:pPr>
                          <w:r w:rsidRPr="006D4C5A">
                            <w:rPr>
                              <w:rFonts w:ascii="Palatino Linotype" w:hAnsi="Palatino Linotype"/>
                              <w:kern w:val="16"/>
                              <w:szCs w:val="16"/>
                            </w:rPr>
                            <w:t>Telephone</w:t>
                          </w:r>
                          <w:proofErr w:type="gramStart"/>
                          <w:r>
                            <w:rPr>
                              <w:rFonts w:ascii="Palatino Linotype" w:hAnsi="Palatino Linotype"/>
                              <w:kern w:val="16"/>
                              <w:szCs w:val="16"/>
                            </w:rPr>
                            <w:t xml:space="preserve">:  </w:t>
                          </w:r>
                          <w:r w:rsidR="001320C6">
                            <w:rPr>
                              <w:rFonts w:ascii="Palatino Linotype" w:hAnsi="Palatino Linotype"/>
                              <w:kern w:val="16"/>
                              <w:szCs w:val="16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Palatino Linotype" w:hAnsi="Palatino Linotype"/>
                              <w:kern w:val="16"/>
                              <w:szCs w:val="16"/>
                            </w:rPr>
                            <w:t>607</w:t>
                          </w:r>
                          <w:r w:rsidR="001320C6">
                            <w:rPr>
                              <w:rFonts w:ascii="Palatino Linotype" w:hAnsi="Palatino Linotype"/>
                              <w:kern w:val="16"/>
                              <w:szCs w:val="16"/>
                            </w:rPr>
                            <w:t>)-663-0808</w:t>
                          </w:r>
                        </w:p>
                        <w:p w14:paraId="4A9826D0" w14:textId="0E342E9F" w:rsidR="00BA0E84" w:rsidRDefault="00BA0E84" w:rsidP="00BA0E84">
                          <w:pPr>
                            <w:pStyle w:val="Phone"/>
                            <w:rPr>
                              <w:kern w:val="16"/>
                            </w:rPr>
                          </w:pPr>
                          <w:r w:rsidRPr="006D4C5A">
                            <w:rPr>
                              <w:kern w:val="16"/>
                            </w:rPr>
                            <w:t xml:space="preserve">E-mail:  </w:t>
                          </w:r>
                          <w:r w:rsidR="001320C6">
                            <w:rPr>
                              <w:kern w:val="16"/>
                            </w:rPr>
                            <w:t>miel.hostens</w:t>
                          </w:r>
                          <w:r>
                            <w:rPr>
                              <w:kern w:val="16"/>
                            </w:rPr>
                            <w:t>@cornell.edu</w:t>
                          </w:r>
                        </w:p>
                        <w:p w14:paraId="4A15E216" w14:textId="5D101DEC" w:rsidR="00BA0E84" w:rsidRDefault="00BA0E84" w:rsidP="00BA0E84">
                          <w:pPr>
                            <w:pStyle w:val="Phone"/>
                            <w:rPr>
                              <w:kern w:val="16"/>
                            </w:rPr>
                          </w:pPr>
                          <w:r>
                            <w:rPr>
                              <w:kern w:val="16"/>
                            </w:rPr>
                            <w:t xml:space="preserve">Website: </w:t>
                          </w:r>
                          <w:r w:rsidR="004C758F">
                            <w:rPr>
                              <w:kern w:val="16"/>
                            </w:rPr>
                            <w:t>www.</w:t>
                          </w:r>
                          <w:r w:rsidR="001320C6">
                            <w:rPr>
                              <w:kern w:val="16"/>
                            </w:rPr>
                            <w:t>bovi-analytics</w:t>
                          </w:r>
                          <w:r w:rsidR="004C758F">
                            <w:rPr>
                              <w:kern w:val="16"/>
                            </w:rPr>
                            <w:t>.com</w:t>
                          </w:r>
                        </w:p>
                        <w:p w14:paraId="448F4EBE" w14:textId="77777777" w:rsidR="00BA0E84" w:rsidRDefault="00BA0E84" w:rsidP="00BA0E84">
                          <w:pPr>
                            <w:pStyle w:val="Phone"/>
                            <w:rPr>
                              <w:kern w:val="16"/>
                            </w:rPr>
                          </w:pPr>
                        </w:p>
                        <w:p w14:paraId="48CCA651" w14:textId="77777777" w:rsidR="00BA0E84" w:rsidRDefault="00BA0E84" w:rsidP="00BA0E84">
                          <w:pPr>
                            <w:pStyle w:val="Phone"/>
                            <w:rPr>
                              <w:kern w:val="18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40EC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2.25pt;margin-top:12pt;width:173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" filled="f" stroked="f">
              <v:textbox inset="0,0,0,0">
                <w:txbxContent>
                  <w:p w14:paraId="20464256" w14:textId="77777777" w:rsidR="00BA0E84" w:rsidRPr="00CE497F" w:rsidRDefault="00BA0E84" w:rsidP="00BA0E84">
                    <w:pPr>
                      <w:pStyle w:val="FirstUnit"/>
                      <w:rPr>
                        <w:rFonts w:ascii="Palatino Linotype" w:hAnsi="Palatino Linotype"/>
                        <w:b/>
                        <w:sz w:val="22"/>
                        <w:szCs w:val="22"/>
                      </w:rPr>
                    </w:pPr>
                    <w:r w:rsidRPr="00CE497F">
                      <w:rPr>
                        <w:rFonts w:ascii="Palatino Linotype" w:hAnsi="Palatino Linotype"/>
                        <w:b/>
                        <w:sz w:val="22"/>
                        <w:szCs w:val="22"/>
                      </w:rPr>
                      <w:t>Department of Animal Science</w:t>
                    </w:r>
                  </w:p>
                  <w:p w14:paraId="426B9EA8" w14:textId="29953E21" w:rsidR="00BA0E84" w:rsidRPr="00CE497F" w:rsidRDefault="00BA0E84" w:rsidP="00BA0E84">
                    <w:pPr>
                      <w:pStyle w:val="FirstUnit"/>
                      <w:rPr>
                        <w:rFonts w:ascii="Palatino Linotype" w:hAnsi="Palatino Linotype"/>
                        <w:iCs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iCs/>
                        <w:szCs w:val="16"/>
                      </w:rPr>
                      <w:t xml:space="preserve">Dr. </w:t>
                    </w:r>
                    <w:r w:rsidR="001320C6">
                      <w:rPr>
                        <w:rFonts w:ascii="Palatino Linotype" w:hAnsi="Palatino Linotype"/>
                        <w:iCs/>
                        <w:szCs w:val="16"/>
                      </w:rPr>
                      <w:t>DVM Miel Hostens</w:t>
                    </w:r>
                  </w:p>
                  <w:p w14:paraId="1691F502" w14:textId="3F3C6170" w:rsidR="00BA0E84" w:rsidRDefault="001320C6" w:rsidP="00BA0E84">
                    <w:pPr>
                      <w:pStyle w:val="SecondUnit"/>
                      <w:rPr>
                        <w:rFonts w:ascii="Palatino Linotype" w:hAnsi="Palatino Linotype"/>
                        <w:i/>
                        <w:iCs/>
                        <w:szCs w:val="16"/>
                      </w:rPr>
                    </w:pPr>
                    <w:r w:rsidRPr="001320C6">
                      <w:rPr>
                        <w:rFonts w:ascii="Palatino Linotype" w:hAnsi="Palatino Linotype"/>
                        <w:i/>
                        <w:iCs/>
                        <w:szCs w:val="16"/>
                      </w:rPr>
                      <w:t>Robert and Anne Everett Associate Professor of Digital Dairy Management</w:t>
                    </w:r>
                    <w:r>
                      <w:rPr>
                        <w:rFonts w:ascii="Palatino Linotype" w:hAnsi="Palatino Linotype"/>
                        <w:i/>
                        <w:iCs/>
                        <w:szCs w:val="16"/>
                      </w:rPr>
                      <w:t xml:space="preserve"> and Data Analytics</w:t>
                    </w:r>
                  </w:p>
                  <w:p w14:paraId="787114E8" w14:textId="24C42399" w:rsidR="00BA0E84" w:rsidRDefault="00BA0E84" w:rsidP="00BA0E84">
                    <w:pPr>
                      <w:pStyle w:val="SecondUnit"/>
                      <w:rPr>
                        <w:rFonts w:ascii="Palatino Linotype" w:hAnsi="Palatino Linotype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szCs w:val="16"/>
                      </w:rPr>
                      <w:t>2</w:t>
                    </w:r>
                    <w:r w:rsidR="001320C6">
                      <w:rPr>
                        <w:rFonts w:ascii="Palatino Linotype" w:hAnsi="Palatino Linotype"/>
                        <w:szCs w:val="16"/>
                      </w:rPr>
                      <w:t>73</w:t>
                    </w:r>
                    <w:r>
                      <w:rPr>
                        <w:rFonts w:ascii="Palatino Linotype" w:hAnsi="Palatino Linotype"/>
                        <w:szCs w:val="16"/>
                      </w:rPr>
                      <w:t xml:space="preserve"> Morrison Hall</w:t>
                    </w:r>
                  </w:p>
                  <w:p w14:paraId="253BF78D" w14:textId="77777777" w:rsidR="00BA0E84" w:rsidRPr="006D4C5A" w:rsidRDefault="00BA0E84" w:rsidP="00BA0E84">
                    <w:pPr>
                      <w:pStyle w:val="SecondUnit"/>
                      <w:rPr>
                        <w:rFonts w:ascii="Palatino Linotype" w:hAnsi="Palatino Linotype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szCs w:val="16"/>
                      </w:rPr>
                      <w:t>Ithaca, NY   14853</w:t>
                    </w:r>
                  </w:p>
                  <w:p w14:paraId="0894AC06" w14:textId="4C417CF0" w:rsidR="00BA0E84" w:rsidRDefault="00BA0E84" w:rsidP="00BA0E84">
                    <w:pPr>
                      <w:pStyle w:val="Phone"/>
                      <w:rPr>
                        <w:rFonts w:ascii="Palatino Linotype" w:hAnsi="Palatino Linotype"/>
                        <w:kern w:val="16"/>
                        <w:szCs w:val="16"/>
                      </w:rPr>
                    </w:pPr>
                    <w:r w:rsidRPr="006D4C5A">
                      <w:rPr>
                        <w:rFonts w:ascii="Palatino Linotype" w:hAnsi="Palatino Linotype"/>
                        <w:kern w:val="16"/>
                        <w:szCs w:val="16"/>
                      </w:rPr>
                      <w:t>Telephone</w:t>
                    </w:r>
                    <w:proofErr w:type="gramStart"/>
                    <w:r>
                      <w:rPr>
                        <w:rFonts w:ascii="Palatino Linotype" w:hAnsi="Palatino Linotype"/>
                        <w:kern w:val="16"/>
                        <w:szCs w:val="16"/>
                      </w:rPr>
                      <w:t xml:space="preserve">:  </w:t>
                    </w:r>
                    <w:r w:rsidR="001320C6">
                      <w:rPr>
                        <w:rFonts w:ascii="Palatino Linotype" w:hAnsi="Palatino Linotype"/>
                        <w:kern w:val="16"/>
                        <w:szCs w:val="16"/>
                      </w:rPr>
                      <w:t>(</w:t>
                    </w:r>
                    <w:proofErr w:type="gramEnd"/>
                    <w:r>
                      <w:rPr>
                        <w:rFonts w:ascii="Palatino Linotype" w:hAnsi="Palatino Linotype"/>
                        <w:kern w:val="16"/>
                        <w:szCs w:val="16"/>
                      </w:rPr>
                      <w:t>607</w:t>
                    </w:r>
                    <w:r w:rsidR="001320C6">
                      <w:rPr>
                        <w:rFonts w:ascii="Palatino Linotype" w:hAnsi="Palatino Linotype"/>
                        <w:kern w:val="16"/>
                        <w:szCs w:val="16"/>
                      </w:rPr>
                      <w:t>)-663-0808</w:t>
                    </w:r>
                  </w:p>
                  <w:p w14:paraId="4A9826D0" w14:textId="0E342E9F" w:rsidR="00BA0E84" w:rsidRDefault="00BA0E84" w:rsidP="00BA0E84">
                    <w:pPr>
                      <w:pStyle w:val="Phone"/>
                      <w:rPr>
                        <w:kern w:val="16"/>
                      </w:rPr>
                    </w:pPr>
                    <w:r w:rsidRPr="006D4C5A">
                      <w:rPr>
                        <w:kern w:val="16"/>
                      </w:rPr>
                      <w:t xml:space="preserve">E-mail:  </w:t>
                    </w:r>
                    <w:r w:rsidR="001320C6">
                      <w:rPr>
                        <w:kern w:val="16"/>
                      </w:rPr>
                      <w:t>miel.hostens</w:t>
                    </w:r>
                    <w:r>
                      <w:rPr>
                        <w:kern w:val="16"/>
                      </w:rPr>
                      <w:t>@cornell.edu</w:t>
                    </w:r>
                  </w:p>
                  <w:p w14:paraId="4A15E216" w14:textId="5D101DEC" w:rsidR="00BA0E84" w:rsidRDefault="00BA0E84" w:rsidP="00BA0E84">
                    <w:pPr>
                      <w:pStyle w:val="Phone"/>
                      <w:rPr>
                        <w:kern w:val="16"/>
                      </w:rPr>
                    </w:pPr>
                    <w:r>
                      <w:rPr>
                        <w:kern w:val="16"/>
                      </w:rPr>
                      <w:t xml:space="preserve">Website: </w:t>
                    </w:r>
                    <w:r w:rsidR="004C758F">
                      <w:rPr>
                        <w:kern w:val="16"/>
                      </w:rPr>
                      <w:t>www.</w:t>
                    </w:r>
                    <w:r w:rsidR="001320C6">
                      <w:rPr>
                        <w:kern w:val="16"/>
                      </w:rPr>
                      <w:t>bovi-analytics</w:t>
                    </w:r>
                    <w:r w:rsidR="004C758F">
                      <w:rPr>
                        <w:kern w:val="16"/>
                      </w:rPr>
                      <w:t>.com</w:t>
                    </w:r>
                  </w:p>
                  <w:p w14:paraId="448F4EBE" w14:textId="77777777" w:rsidR="00BA0E84" w:rsidRDefault="00BA0E84" w:rsidP="00BA0E84">
                    <w:pPr>
                      <w:pStyle w:val="Phone"/>
                      <w:rPr>
                        <w:kern w:val="16"/>
                      </w:rPr>
                    </w:pPr>
                  </w:p>
                  <w:p w14:paraId="48CCA651" w14:textId="77777777" w:rsidR="00BA0E84" w:rsidRDefault="00BA0E84" w:rsidP="00BA0E84">
                    <w:pPr>
                      <w:pStyle w:val="Phone"/>
                      <w:rPr>
                        <w:kern w:val="18"/>
                        <w:sz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499B"/>
    <w:multiLevelType w:val="hybridMultilevel"/>
    <w:tmpl w:val="940885F8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2F992B3B"/>
    <w:multiLevelType w:val="hybridMultilevel"/>
    <w:tmpl w:val="6E9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95227">
    <w:abstractNumId w:val="1"/>
  </w:num>
  <w:num w:numId="2" w16cid:durableId="205661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65"/>
    <w:rsid w:val="000025DF"/>
    <w:rsid w:val="000148F0"/>
    <w:rsid w:val="00021E2F"/>
    <w:rsid w:val="00025FC7"/>
    <w:rsid w:val="00037C66"/>
    <w:rsid w:val="0004381C"/>
    <w:rsid w:val="00065675"/>
    <w:rsid w:val="00067785"/>
    <w:rsid w:val="0007391C"/>
    <w:rsid w:val="000E1C17"/>
    <w:rsid w:val="001320C6"/>
    <w:rsid w:val="00147C66"/>
    <w:rsid w:val="00182F98"/>
    <w:rsid w:val="001833A3"/>
    <w:rsid w:val="0019128B"/>
    <w:rsid w:val="001975BE"/>
    <w:rsid w:val="001B6A8D"/>
    <w:rsid w:val="001C7717"/>
    <w:rsid w:val="0021518A"/>
    <w:rsid w:val="00246615"/>
    <w:rsid w:val="002D1BDE"/>
    <w:rsid w:val="002D3C55"/>
    <w:rsid w:val="002D4D43"/>
    <w:rsid w:val="002F5A06"/>
    <w:rsid w:val="003038E8"/>
    <w:rsid w:val="0031395F"/>
    <w:rsid w:val="0037302A"/>
    <w:rsid w:val="003764EE"/>
    <w:rsid w:val="00377C3B"/>
    <w:rsid w:val="00381B2F"/>
    <w:rsid w:val="00395A4A"/>
    <w:rsid w:val="003C7AAC"/>
    <w:rsid w:val="003F4AF0"/>
    <w:rsid w:val="003F4D54"/>
    <w:rsid w:val="0040345D"/>
    <w:rsid w:val="00445253"/>
    <w:rsid w:val="00474B65"/>
    <w:rsid w:val="004C2BE1"/>
    <w:rsid w:val="004C758F"/>
    <w:rsid w:val="004D0677"/>
    <w:rsid w:val="004F2277"/>
    <w:rsid w:val="004F31C2"/>
    <w:rsid w:val="00526389"/>
    <w:rsid w:val="00536F4A"/>
    <w:rsid w:val="005421EB"/>
    <w:rsid w:val="0055105F"/>
    <w:rsid w:val="00594D7B"/>
    <w:rsid w:val="00596AEA"/>
    <w:rsid w:val="005A1D2E"/>
    <w:rsid w:val="005C4EEA"/>
    <w:rsid w:val="005C6489"/>
    <w:rsid w:val="00633B58"/>
    <w:rsid w:val="00642D81"/>
    <w:rsid w:val="00662793"/>
    <w:rsid w:val="006A5424"/>
    <w:rsid w:val="006E2B06"/>
    <w:rsid w:val="00705148"/>
    <w:rsid w:val="007209AE"/>
    <w:rsid w:val="007214A0"/>
    <w:rsid w:val="00735297"/>
    <w:rsid w:val="00747CFE"/>
    <w:rsid w:val="0075678D"/>
    <w:rsid w:val="007742BC"/>
    <w:rsid w:val="00775988"/>
    <w:rsid w:val="007871F1"/>
    <w:rsid w:val="007C50C7"/>
    <w:rsid w:val="007D00D5"/>
    <w:rsid w:val="007D05CB"/>
    <w:rsid w:val="007D2815"/>
    <w:rsid w:val="007E163D"/>
    <w:rsid w:val="007E2C44"/>
    <w:rsid w:val="007E5820"/>
    <w:rsid w:val="007F204E"/>
    <w:rsid w:val="0080501E"/>
    <w:rsid w:val="00825770"/>
    <w:rsid w:val="00834810"/>
    <w:rsid w:val="008A5926"/>
    <w:rsid w:val="008C1971"/>
    <w:rsid w:val="008F721E"/>
    <w:rsid w:val="00913154"/>
    <w:rsid w:val="0094125D"/>
    <w:rsid w:val="0098093E"/>
    <w:rsid w:val="009936CB"/>
    <w:rsid w:val="0099386A"/>
    <w:rsid w:val="009E529F"/>
    <w:rsid w:val="009F6A64"/>
    <w:rsid w:val="00A01DAF"/>
    <w:rsid w:val="00A022DC"/>
    <w:rsid w:val="00A106BE"/>
    <w:rsid w:val="00A6656C"/>
    <w:rsid w:val="00A94739"/>
    <w:rsid w:val="00AA056E"/>
    <w:rsid w:val="00AB202B"/>
    <w:rsid w:val="00AD7160"/>
    <w:rsid w:val="00AE62B2"/>
    <w:rsid w:val="00AF512A"/>
    <w:rsid w:val="00B00CEA"/>
    <w:rsid w:val="00B03077"/>
    <w:rsid w:val="00B12363"/>
    <w:rsid w:val="00B143AA"/>
    <w:rsid w:val="00B339D5"/>
    <w:rsid w:val="00B373B9"/>
    <w:rsid w:val="00B43D4D"/>
    <w:rsid w:val="00B50857"/>
    <w:rsid w:val="00B763A1"/>
    <w:rsid w:val="00B7698F"/>
    <w:rsid w:val="00B84330"/>
    <w:rsid w:val="00B918C7"/>
    <w:rsid w:val="00BA0E84"/>
    <w:rsid w:val="00BA5E40"/>
    <w:rsid w:val="00BA6C1C"/>
    <w:rsid w:val="00BC28AB"/>
    <w:rsid w:val="00BE26BD"/>
    <w:rsid w:val="00C125D3"/>
    <w:rsid w:val="00C377A9"/>
    <w:rsid w:val="00C55C12"/>
    <w:rsid w:val="00C67498"/>
    <w:rsid w:val="00C91A74"/>
    <w:rsid w:val="00CC3FBB"/>
    <w:rsid w:val="00CF1969"/>
    <w:rsid w:val="00CF31BB"/>
    <w:rsid w:val="00CF3F48"/>
    <w:rsid w:val="00D25C88"/>
    <w:rsid w:val="00D446AE"/>
    <w:rsid w:val="00D474FC"/>
    <w:rsid w:val="00D569DA"/>
    <w:rsid w:val="00D763D0"/>
    <w:rsid w:val="00D911A4"/>
    <w:rsid w:val="00DB1FEF"/>
    <w:rsid w:val="00DB2133"/>
    <w:rsid w:val="00DC33F7"/>
    <w:rsid w:val="00DF2B61"/>
    <w:rsid w:val="00DF3C15"/>
    <w:rsid w:val="00DF4E09"/>
    <w:rsid w:val="00E1674D"/>
    <w:rsid w:val="00E209B2"/>
    <w:rsid w:val="00E40BE9"/>
    <w:rsid w:val="00E42557"/>
    <w:rsid w:val="00E451E0"/>
    <w:rsid w:val="00E46CF9"/>
    <w:rsid w:val="00E50F65"/>
    <w:rsid w:val="00E70446"/>
    <w:rsid w:val="00ED05DF"/>
    <w:rsid w:val="00EF7D88"/>
    <w:rsid w:val="00F14DEF"/>
    <w:rsid w:val="00F15DB0"/>
    <w:rsid w:val="00F20F8B"/>
    <w:rsid w:val="00F23FB5"/>
    <w:rsid w:val="00F44B32"/>
    <w:rsid w:val="00F640F5"/>
    <w:rsid w:val="00FA41FF"/>
    <w:rsid w:val="00FC4693"/>
    <w:rsid w:val="00FD09A2"/>
    <w:rsid w:val="00FF1925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8215B73"/>
  <w15:docId w15:val="{C8C33592-5DE6-4157-B7BD-28E7E67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D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84"/>
  </w:style>
  <w:style w:type="paragraph" w:styleId="Footer">
    <w:name w:val="footer"/>
    <w:basedOn w:val="Normal"/>
    <w:link w:val="FooterChar"/>
    <w:uiPriority w:val="99"/>
    <w:unhideWhenUsed/>
    <w:rsid w:val="00BA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84"/>
  </w:style>
  <w:style w:type="paragraph" w:customStyle="1" w:styleId="SecondUnit">
    <w:name w:val="Second Unit"/>
    <w:basedOn w:val="FirstUnit"/>
    <w:rsid w:val="00BA0E84"/>
  </w:style>
  <w:style w:type="paragraph" w:customStyle="1" w:styleId="FirstUnit">
    <w:name w:val="First Unit"/>
    <w:basedOn w:val="Header"/>
    <w:next w:val="Normal"/>
    <w:rsid w:val="00BA0E84"/>
    <w:pPr>
      <w:tabs>
        <w:tab w:val="clear" w:pos="4680"/>
        <w:tab w:val="clear" w:pos="9360"/>
        <w:tab w:val="center" w:pos="4320"/>
        <w:tab w:val="right" w:pos="8640"/>
      </w:tabs>
    </w:pPr>
    <w:rPr>
      <w:rFonts w:ascii="Palatino" w:eastAsia="Times" w:hAnsi="Palatino" w:cs="Times New Roman"/>
      <w:kern w:val="16"/>
      <w:sz w:val="16"/>
      <w:szCs w:val="20"/>
    </w:rPr>
  </w:style>
  <w:style w:type="paragraph" w:customStyle="1" w:styleId="Phone">
    <w:name w:val="Phone"/>
    <w:basedOn w:val="Header"/>
    <w:rsid w:val="00BA0E84"/>
    <w:pPr>
      <w:tabs>
        <w:tab w:val="clear" w:pos="4680"/>
        <w:tab w:val="clear" w:pos="9360"/>
        <w:tab w:val="center" w:pos="4320"/>
        <w:tab w:val="right" w:pos="8640"/>
      </w:tabs>
    </w:pPr>
    <w:rPr>
      <w:rFonts w:ascii="Palatino" w:eastAsia="Times" w:hAnsi="Palatino" w:cs="Times New Roman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4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2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el.hostens@cornel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ADA4F8FF52541B08918ED84FD2826" ma:contentTypeVersion="13" ma:contentTypeDescription="Create a new document." ma:contentTypeScope="" ma:versionID="8be1084dc5d297c874b4b170b51741c9">
  <xsd:schema xmlns:xsd="http://www.w3.org/2001/XMLSchema" xmlns:xs="http://www.w3.org/2001/XMLSchema" xmlns:p="http://schemas.microsoft.com/office/2006/metadata/properties" xmlns:ns3="4941b773-68cf-4f2e-aa73-871d1e4036a5" xmlns:ns4="33b459b8-4911-4bd5-8d77-068495816f5f" targetNamespace="http://schemas.microsoft.com/office/2006/metadata/properties" ma:root="true" ma:fieldsID="a41a8bf374188ab245437e844bb6a665" ns3:_="" ns4:_="">
    <xsd:import namespace="4941b773-68cf-4f2e-aa73-871d1e4036a5"/>
    <xsd:import namespace="33b459b8-4911-4bd5-8d77-068495816f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1b773-68cf-4f2e-aa73-871d1e403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59b8-4911-4bd5-8d77-068495816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CC85E-46A2-4722-9013-AA3BC007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1b773-68cf-4f2e-aa73-871d1e4036a5"/>
    <ds:schemaRef ds:uri="33b459b8-4911-4bd5-8d77-068495816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E4A9B-5358-45E2-AAE3-3142C30EE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A0ABA-BE05-4593-BBEE-B2B6D26F2861}">
  <ds:schemaRefs>
    <ds:schemaRef ds:uri="http://purl.org/dc/terms/"/>
    <ds:schemaRef ds:uri="33b459b8-4911-4bd5-8d77-068495816f5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941b773-68cf-4f2e-aa73-871d1e4036a5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Caudill</dc:creator>
  <cp:lastModifiedBy>Miel Hostens</cp:lastModifiedBy>
  <cp:revision>10</cp:revision>
  <cp:lastPrinted>2017-12-10T16:53:00Z</cp:lastPrinted>
  <dcterms:created xsi:type="dcterms:W3CDTF">2024-04-09T02:11:00Z</dcterms:created>
  <dcterms:modified xsi:type="dcterms:W3CDTF">2025-11-25T18:58:00Z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0x010100E9FADA4F8FF52541B08918ED84FD2826</vt:lpwstr>
  </property>
</Properties>
</file>